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46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35"/>
        <w:gridCol w:w="5730"/>
        <w:tblGridChange w:id="0">
          <w:tblGrid>
            <w:gridCol w:w="3735"/>
            <w:gridCol w:w="5730"/>
          </w:tblGrid>
        </w:tblGridChange>
      </w:tblGrid>
      <w:tr>
        <w:trPr>
          <w:cantSplit w:val="0"/>
          <w:trHeight w:val="24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08">
            <w:pPr>
              <w:spacing w:after="160" w:line="259" w:lineRule="auto"/>
              <w:jc w:val="center"/>
              <w:rPr>
                <w:rFonts w:ascii="Times New Roman" w:cs="Times New Roman" w:eastAsia="Times New Roman" w:hAnsi="Times New Roman"/>
                <w:b w:val="1"/>
                <w:smallCaps w:val="1"/>
                <w:sz w:val="40"/>
                <w:szCs w:val="4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mallCaps w:val="1"/>
                <w:sz w:val="40"/>
                <w:szCs w:val="40"/>
                <w:rtl w:val="0"/>
              </w:rPr>
              <w:t xml:space="preserve">Relazione finale disciplinare</w:t>
            </w:r>
          </w:p>
        </w:tc>
      </w:tr>
      <w:tr>
        <w:trPr>
          <w:cantSplit w:val="0"/>
          <w:trHeight w:val="472.82470703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0A">
            <w:pPr>
              <w:spacing w:after="0" w:line="259" w:lineRule="auto"/>
              <w:rPr>
                <w:rFonts w:ascii="Times New Roman" w:cs="Times New Roman" w:eastAsia="Times New Roman" w:hAnsi="Times New Roman"/>
                <w:b w:val="1"/>
                <w:smallCap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mallCaps w:val="1"/>
                <w:rtl w:val="0"/>
              </w:rPr>
              <w:t xml:space="preserve">Anno Scolastico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  <w:smallCaps w:val="1"/>
                <w:color w:val="17365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0C">
            <w:pPr>
              <w:spacing w:after="0" w:line="259" w:lineRule="auto"/>
              <w:rPr>
                <w:rFonts w:ascii="Times New Roman" w:cs="Times New Roman" w:eastAsia="Times New Roman" w:hAnsi="Times New Roman"/>
                <w:b w:val="1"/>
                <w:smallCap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mallCaps w:val="1"/>
                <w:rtl w:val="0"/>
              </w:rPr>
              <w:t xml:space="preserve">Classe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  <w:smallCaps w:val="1"/>
                <w:color w:val="17365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0E">
            <w:pPr>
              <w:spacing w:after="0" w:line="259" w:lineRule="auto"/>
              <w:rPr>
                <w:rFonts w:ascii="Times New Roman" w:cs="Times New Roman" w:eastAsia="Times New Roman" w:hAnsi="Times New Roman"/>
                <w:b w:val="1"/>
                <w:smallCap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mallCaps w:val="1"/>
                <w:rtl w:val="0"/>
              </w:rPr>
              <w:t xml:space="preserve">Docente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  <w:smallCaps w:val="1"/>
                <w:color w:val="17365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10">
            <w:pPr>
              <w:spacing w:after="0" w:line="259" w:lineRule="auto"/>
              <w:rPr>
                <w:rFonts w:ascii="Times New Roman" w:cs="Times New Roman" w:eastAsia="Times New Roman" w:hAnsi="Times New Roman"/>
                <w:b w:val="1"/>
                <w:smallCap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mallCaps w:val="1"/>
                <w:rtl w:val="0"/>
              </w:rPr>
              <w:t xml:space="preserve">Disciplina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  <w:smallCaps w:val="1"/>
                <w:color w:val="17365d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2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48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980"/>
        <w:gridCol w:w="1890"/>
        <w:gridCol w:w="1890"/>
        <w:gridCol w:w="1890"/>
        <w:gridCol w:w="1830"/>
        <w:tblGridChange w:id="0">
          <w:tblGrid>
            <w:gridCol w:w="1980"/>
            <w:gridCol w:w="1890"/>
            <w:gridCol w:w="1890"/>
            <w:gridCol w:w="1890"/>
            <w:gridCol w:w="1830"/>
          </w:tblGrid>
        </w:tblGridChange>
      </w:tblGrid>
      <w:tr>
        <w:trPr>
          <w:cantSplit w:val="0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Situazione della classe - Analisi del percorso didattico-educativo</w:t>
            </w:r>
          </w:p>
        </w:tc>
      </w:tr>
      <w:tr>
        <w:trPr>
          <w:cantSplit w:val="0"/>
          <w:tblHeader w:val="0"/>
        </w:trPr>
        <w:tc>
          <w:tcPr>
            <w:gridSpan w:val="5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A">
            <w:pPr>
              <w:spacing w:after="5" w:line="250" w:lineRule="auto"/>
              <w:ind w:left="-5" w:right="67" w:hanging="1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after="5" w:line="250" w:lineRule="auto"/>
              <w:ind w:left="-5" w:right="67" w:hanging="1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after="5" w:line="250" w:lineRule="auto"/>
              <w:ind w:left="-5" w:right="67" w:hanging="1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after="5" w:line="250" w:lineRule="auto"/>
              <w:ind w:left="-5" w:right="67" w:hanging="1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after="5" w:line="250" w:lineRule="auto"/>
              <w:ind w:left="-5" w:right="67" w:hanging="1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after="5" w:line="250" w:lineRule="auto"/>
              <w:ind w:left="-5" w:right="67" w:hanging="1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after="5" w:line="250" w:lineRule="auto"/>
              <w:ind w:left="-5" w:right="67" w:hanging="1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after="5" w:line="250" w:lineRule="auto"/>
              <w:ind w:left="-5" w:right="67" w:hanging="1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after="5" w:line="250" w:lineRule="auto"/>
              <w:ind w:left="-5" w:right="67" w:hanging="1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after="5" w:line="250" w:lineRule="auto"/>
              <w:ind w:left="-5" w:right="67" w:hanging="1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after="5" w:line="250" w:lineRule="auto"/>
              <w:ind w:left="-5" w:right="67" w:hanging="1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after="5" w:line="250" w:lineRule="auto"/>
              <w:ind w:left="-5" w:right="67" w:hanging="1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after="5" w:line="250" w:lineRule="auto"/>
              <w:ind w:left="-5" w:right="67" w:hanging="1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after="5" w:line="250" w:lineRule="auto"/>
              <w:ind w:left="-5" w:right="67" w:hanging="1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5" w:line="250" w:lineRule="auto"/>
              <w:ind w:left="-5" w:right="67" w:hanging="1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after="5" w:line="250" w:lineRule="auto"/>
              <w:ind w:left="-5" w:right="67" w:hanging="1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after="5" w:line="250" w:lineRule="auto"/>
              <w:ind w:left="-5" w:right="67" w:hanging="1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after="5" w:line="250" w:lineRule="auto"/>
              <w:ind w:left="-5" w:right="67" w:hanging="1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spacing w:after="5" w:line="250" w:lineRule="auto"/>
              <w:ind w:left="-5" w:right="67" w:hanging="1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after="5" w:line="250" w:lineRule="auto"/>
              <w:ind w:left="-5" w:right="67" w:hanging="1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after="5" w:line="250" w:lineRule="auto"/>
              <w:ind w:left="-5" w:right="67" w:hanging="1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after="5" w:line="250" w:lineRule="auto"/>
              <w:ind w:left="-5" w:right="67" w:hanging="1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spacing w:after="5" w:line="250" w:lineRule="auto"/>
              <w:ind w:left="-5" w:right="67" w:hanging="1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widowControl w:val="0"/>
        <w:tabs>
          <w:tab w:val="left" w:leader="none" w:pos="0"/>
        </w:tabs>
        <w:spacing w:line="27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tabs>
          <w:tab w:val="left" w:leader="none" w:pos="0"/>
        </w:tabs>
        <w:spacing w:line="27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57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570"/>
        <w:tblGridChange w:id="0">
          <w:tblGrid>
            <w:gridCol w:w="9570"/>
          </w:tblGrid>
        </w:tblGridChange>
      </w:tblGrid>
      <w:tr>
        <w:trPr>
          <w:cantSplit w:val="0"/>
          <w:trHeight w:val="811.5673828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38">
            <w:pPr>
              <w:jc w:val="center"/>
              <w:rPr>
                <w:rFonts w:ascii="Times New Roman" w:cs="Times New Roman" w:eastAsia="Times New Roman" w:hAnsi="Times New Roman"/>
                <w:b w:val="1"/>
                <w:smallCap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Osservazione sui progressi in termini di interesse, partecipazione al dialogo educativo e apprendimento complessivo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11.5673828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spacing w:after="160" w:line="259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La classe ha mostrato:</w:t>
            </w:r>
          </w:p>
          <w:p w:rsidR="00000000" w:rsidDel="00000000" w:rsidP="00000000" w:rsidRDefault="00000000" w:rsidRPr="00000000" w14:paraId="0000003A">
            <w:pPr>
              <w:spacing w:after="160" w:line="259" w:lineRule="auto"/>
              <w:ind w:left="566.9291338582675" w:hanging="283.46456692913375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 ampio interesse e assidua partecipazione al dialogo educativo con un continuo e lodevole progresso nell’apprendimento.                                                                                               </w:t>
            </w:r>
          </w:p>
          <w:p w:rsidR="00000000" w:rsidDel="00000000" w:rsidP="00000000" w:rsidRDefault="00000000" w:rsidRPr="00000000" w14:paraId="0000003B">
            <w:pPr>
              <w:spacing w:after="160" w:line="259" w:lineRule="auto"/>
              <w:ind w:left="566.9291338582675" w:hanging="285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 livelli alterni di interesse e di partecipazione al dialogo educativo, con apprendimenti complessivi mediamente soddisfacenti.                                                                                        </w:t>
            </w:r>
          </w:p>
          <w:p w:rsidR="00000000" w:rsidDel="00000000" w:rsidP="00000000" w:rsidRDefault="00000000" w:rsidRPr="00000000" w14:paraId="0000003C">
            <w:pPr>
              <w:spacing w:after="160" w:line="259" w:lineRule="auto"/>
              <w:ind w:left="566.9291338582675" w:hanging="285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 livelli alterni di interesse e di partecipazione al dialogo educativo, con apprendimenti complessivi poco soddisfacenti.                                                                                                    </w:t>
            </w:r>
          </w:p>
          <w:p w:rsidR="00000000" w:rsidDel="00000000" w:rsidP="00000000" w:rsidRDefault="00000000" w:rsidRPr="00000000" w14:paraId="0000003D">
            <w:pPr>
              <w:spacing w:after="160" w:line="259" w:lineRule="auto"/>
              <w:ind w:left="566.9291338582675" w:hanging="283.46456692913375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  livelli scarsi di interesse e di partecipazione al dialogo educativo, con apprendi menti complessivi poco soddisfacenti.                    </w:t>
            </w:r>
          </w:p>
          <w:p w:rsidR="00000000" w:rsidDel="00000000" w:rsidP="00000000" w:rsidRDefault="00000000" w:rsidRPr="00000000" w14:paraId="0000003E">
            <w:pPr>
              <w:spacing w:after="160" w:line="259" w:lineRule="auto"/>
              <w:ind w:left="566.9291338582675" w:hanging="283.46456692913375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 sono stati riscontrati casi particolari (es. soggetti a rischio o con preparazione di base inferiore ai pre-requisiti) che hanno richiesto le seguenti strategie didattiche:</w:t>
            </w:r>
          </w:p>
          <w:p w:rsidR="00000000" w:rsidDel="00000000" w:rsidP="00000000" w:rsidRDefault="00000000" w:rsidRPr="00000000" w14:paraId="0000003F">
            <w:pPr>
              <w:spacing w:after="160" w:line="259" w:lineRule="auto"/>
              <w:ind w:left="283.46456692913375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_______________________________________________________________                                                                              </w:t>
            </w:r>
          </w:p>
          <w:p w:rsidR="00000000" w:rsidDel="00000000" w:rsidP="00000000" w:rsidRDefault="00000000" w:rsidRPr="00000000" w14:paraId="00000040">
            <w:pPr>
              <w:spacing w:after="160" w:line="259" w:lineRule="auto"/>
              <w:ind w:left="566.9291338582675" w:hanging="283.46456692913375"/>
              <w:jc w:val="both"/>
              <w:rPr>
                <w:rFonts w:ascii="Times New Roman" w:cs="Times New Roman" w:eastAsia="Times New Roman" w:hAnsi="Times New Roman"/>
                <w:b w:val="1"/>
                <w:smallCap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Altro (precisare___________________________________________ 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1">
      <w:pPr>
        <w:spacing w:after="160" w:line="259" w:lineRule="auto"/>
        <w:ind w:left="-18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tabs>
          <w:tab w:val="left" w:leader="none" w:pos="0"/>
        </w:tabs>
        <w:spacing w:line="27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widowControl w:val="0"/>
        <w:tabs>
          <w:tab w:val="left" w:leader="none" w:pos="0"/>
        </w:tabs>
        <w:spacing w:line="27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615.0" w:type="dxa"/>
        <w:jc w:val="left"/>
        <w:tblInd w:w="-10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9615"/>
        <w:tblGridChange w:id="0">
          <w:tblGrid>
            <w:gridCol w:w="9615"/>
          </w:tblGrid>
        </w:tblGridChange>
      </w:tblGrid>
      <w:tr>
        <w:trPr>
          <w:cantSplit w:val="0"/>
          <w:trHeight w:val="432" w:hRule="atLeast"/>
          <w:tblHeader w:val="0"/>
        </w:trPr>
        <w:tc>
          <w:tcPr>
            <w:shd w:fill="c9daf8" w:val="clear"/>
            <w:vAlign w:val="top"/>
          </w:tcPr>
          <w:p w:rsidR="00000000" w:rsidDel="00000000" w:rsidP="00000000" w:rsidRDefault="00000000" w:rsidRPr="00000000" w14:paraId="00000044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Obiettivi disciplinari raggiunti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restart"/>
            <w:vAlign w:val="top"/>
          </w:tcPr>
          <w:p w:rsidR="00000000" w:rsidDel="00000000" w:rsidP="00000000" w:rsidRDefault="00000000" w:rsidRPr="00000000" w14:paraId="00000045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spacing w:after="160" w:line="259" w:lineRule="auto"/>
        <w:ind w:left="-18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160" w:line="259" w:lineRule="auto"/>
        <w:ind w:left="-18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36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54">
            <w:pPr>
              <w:spacing w:after="160" w:line="259" w:lineRule="auto"/>
              <w:jc w:val="center"/>
              <w:rPr>
                <w:rFonts w:ascii="Times New Roman" w:cs="Times New Roman" w:eastAsia="Times New Roman" w:hAnsi="Times New Roman"/>
                <w:b w:val="1"/>
                <w:smallCap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Conoscenze, abilità e competenze conseguite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55">
            <w:pPr>
              <w:tabs>
                <w:tab w:val="left" w:leader="none" w:pos="8280"/>
              </w:tabs>
              <w:spacing w:after="160" w:line="360" w:lineRule="auto"/>
              <w:ind w:left="61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tabs>
                <w:tab w:val="left" w:leader="none" w:pos="8280"/>
              </w:tabs>
              <w:spacing w:after="160" w:line="360" w:lineRule="auto"/>
              <w:ind w:left="61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tabs>
                <w:tab w:val="left" w:leader="none" w:pos="8280"/>
              </w:tabs>
              <w:spacing w:after="160" w:line="360" w:lineRule="auto"/>
              <w:ind w:left="61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tabs>
                <w:tab w:val="left" w:leader="none" w:pos="8280"/>
              </w:tabs>
              <w:spacing w:after="160" w:line="360" w:lineRule="auto"/>
              <w:ind w:left="61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tabs>
                <w:tab w:val="left" w:leader="none" w:pos="8280"/>
              </w:tabs>
              <w:spacing w:after="160" w:line="360" w:lineRule="auto"/>
              <w:ind w:left="61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A">
      <w:pPr>
        <w:tabs>
          <w:tab w:val="left" w:leader="none" w:pos="8280"/>
        </w:tabs>
        <w:spacing w:after="160"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495.0" w:type="dxa"/>
        <w:jc w:val="center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2055"/>
        <w:gridCol w:w="1440"/>
        <w:gridCol w:w="1440"/>
        <w:gridCol w:w="1440"/>
        <w:gridCol w:w="1440"/>
        <w:gridCol w:w="1680"/>
        <w:tblGridChange w:id="0">
          <w:tblGrid>
            <w:gridCol w:w="2055"/>
            <w:gridCol w:w="1440"/>
            <w:gridCol w:w="1440"/>
            <w:gridCol w:w="1440"/>
            <w:gridCol w:w="1440"/>
            <w:gridCol w:w="1680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gridSpan w:val="6"/>
            <w:shd w:fill="c9daf8" w:val="clear"/>
            <w:vAlign w:val="center"/>
          </w:tcPr>
          <w:p w:rsidR="00000000" w:rsidDel="00000000" w:rsidP="00000000" w:rsidRDefault="00000000" w:rsidRPr="00000000" w14:paraId="0000005B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Metodologia didattica e strumenti didattici funzionali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61">
            <w:pPr>
              <w:ind w:right="-45.59055118110223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Lezione frontale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62">
            <w:pPr>
              <w:ind w:right="-145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Lezione partecipata 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63">
            <w:pPr>
              <w:ind w:right="-45.59055118110223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Lezione multimediale 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64">
            <w:pPr>
              <w:ind w:right="-45.59055118110223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Metodo induttivo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65">
            <w:pPr>
              <w:ind w:right="-145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Lavoro </w:t>
            </w:r>
          </w:p>
          <w:p w:rsidR="00000000" w:rsidDel="00000000" w:rsidP="00000000" w:rsidRDefault="00000000" w:rsidRPr="00000000" w14:paraId="00000066">
            <w:pPr>
              <w:ind w:right="-145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di gruppo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67">
            <w:pPr>
              <w:ind w:left="-141.7322834645671" w:right="-145" w:firstLine="0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CLIL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8">
            <w:pPr>
              <w:ind w:right="-145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ind w:right="-145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A">
            <w:pPr>
              <w:ind w:right="-145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B">
            <w:pPr>
              <w:ind w:right="-145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C">
            <w:pPr>
              <w:ind w:right="-145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D">
            <w:pPr>
              <w:ind w:right="-145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E">
            <w:pPr>
              <w:ind w:right="-145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c9daf8" w:val="clear"/>
          </w:tcPr>
          <w:p w:rsidR="00000000" w:rsidDel="00000000" w:rsidP="00000000" w:rsidRDefault="00000000" w:rsidRPr="00000000" w14:paraId="0000006F">
            <w:pPr>
              <w:ind w:right="-45.59055118110223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18"/>
                <w:szCs w:val="18"/>
                <w:rtl w:val="0"/>
              </w:rPr>
              <w:t xml:space="preserve">Problem solving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070">
            <w:pPr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Discussione guidata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071">
            <w:pPr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Esercitazioni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072">
            <w:pPr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Lezione sincrona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9daf8" w:val="clear"/>
          </w:tcPr>
          <w:p w:rsidR="00000000" w:rsidDel="00000000" w:rsidP="00000000" w:rsidRDefault="00000000" w:rsidRPr="00000000" w14:paraId="00000073">
            <w:pPr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Lezione asincrona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74">
            <w:pPr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Debate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75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7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8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9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A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B">
            <w:pPr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C">
      <w:pPr>
        <w:ind w:right="7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widowControl w:val="0"/>
        <w:tabs>
          <w:tab w:val="left" w:leader="none" w:pos="0"/>
        </w:tabs>
        <w:spacing w:line="27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540.0" w:type="dxa"/>
        <w:jc w:val="center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9540"/>
        <w:tblGridChange w:id="0">
          <w:tblGrid>
            <w:gridCol w:w="9540"/>
          </w:tblGrid>
        </w:tblGridChange>
      </w:tblGrid>
      <w:tr>
        <w:trPr>
          <w:cantSplit w:val="0"/>
          <w:trHeight w:val="432" w:hRule="atLeast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7F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Modalità di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consolidamento e recupero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80">
            <w:pPr>
              <w:numPr>
                <w:ilvl w:val="0"/>
                <w:numId w:val="2"/>
              </w:numPr>
              <w:spacing w:line="268" w:lineRule="auto"/>
              <w:ind w:left="720" w:right="72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Recupero in itinere </w:t>
            </w:r>
          </w:p>
          <w:p w:rsidR="00000000" w:rsidDel="00000000" w:rsidP="00000000" w:rsidRDefault="00000000" w:rsidRPr="00000000" w14:paraId="00000081">
            <w:pPr>
              <w:numPr>
                <w:ilvl w:val="0"/>
                <w:numId w:val="2"/>
              </w:numPr>
              <w:spacing w:line="268" w:lineRule="auto"/>
              <w:ind w:left="720" w:right="72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Recupero in orario extracurriculare</w:t>
            </w:r>
          </w:p>
          <w:p w:rsidR="00000000" w:rsidDel="00000000" w:rsidP="00000000" w:rsidRDefault="00000000" w:rsidRPr="00000000" w14:paraId="00000082">
            <w:pPr>
              <w:numPr>
                <w:ilvl w:val="0"/>
                <w:numId w:val="2"/>
              </w:numPr>
              <w:spacing w:line="268" w:lineRule="auto"/>
              <w:ind w:left="720" w:right="72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Indagine sulle difficoltà incontrate nello studio e ricerca delle cause </w:t>
            </w:r>
          </w:p>
          <w:p w:rsidR="00000000" w:rsidDel="00000000" w:rsidP="00000000" w:rsidRDefault="00000000" w:rsidRPr="00000000" w14:paraId="00000083">
            <w:pPr>
              <w:numPr>
                <w:ilvl w:val="0"/>
                <w:numId w:val="2"/>
              </w:numPr>
              <w:spacing w:line="268" w:lineRule="auto"/>
              <w:ind w:left="720" w:right="72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Attività differenziate o graduate per fasce di livello</w:t>
            </w:r>
          </w:p>
          <w:p w:rsidR="00000000" w:rsidDel="00000000" w:rsidP="00000000" w:rsidRDefault="00000000" w:rsidRPr="00000000" w14:paraId="00000084">
            <w:pPr>
              <w:numPr>
                <w:ilvl w:val="0"/>
                <w:numId w:val="2"/>
              </w:numPr>
              <w:spacing w:after="106" w:line="268" w:lineRule="auto"/>
              <w:ind w:left="720" w:right="72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Attività personalizzate e/o individualizzate</w:t>
            </w:r>
          </w:p>
        </w:tc>
      </w:tr>
    </w:tbl>
    <w:p w:rsidR="00000000" w:rsidDel="00000000" w:rsidP="00000000" w:rsidRDefault="00000000" w:rsidRPr="00000000" w14:paraId="00000085">
      <w:pPr>
        <w:widowControl w:val="0"/>
        <w:tabs>
          <w:tab w:val="left" w:leader="none" w:pos="0"/>
        </w:tabs>
        <w:spacing w:line="27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widowControl w:val="0"/>
        <w:tabs>
          <w:tab w:val="left" w:leader="none" w:pos="0"/>
        </w:tabs>
        <w:spacing w:line="27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widowControl w:val="0"/>
        <w:tabs>
          <w:tab w:val="left" w:leader="none" w:pos="0"/>
        </w:tabs>
        <w:spacing w:line="27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465.0" w:type="dxa"/>
        <w:jc w:val="left"/>
        <w:tblInd w:w="14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9465"/>
        <w:tblGridChange w:id="0">
          <w:tblGrid>
            <w:gridCol w:w="9465"/>
          </w:tblGrid>
        </w:tblGridChange>
      </w:tblGrid>
      <w:tr>
        <w:trPr>
          <w:cantSplit w:val="0"/>
          <w:trHeight w:val="432" w:hRule="atLeast"/>
          <w:tblHeader w:val="0"/>
        </w:trPr>
        <w:tc>
          <w:tcPr>
            <w:shd w:fill="c9daf8" w:val="clear"/>
            <w:vAlign w:val="top"/>
          </w:tcPr>
          <w:p w:rsidR="00000000" w:rsidDel="00000000" w:rsidP="00000000" w:rsidRDefault="00000000" w:rsidRPr="00000000" w14:paraId="00000088">
            <w:pPr>
              <w:spacing w:line="36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Modalità di potenziamento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89">
            <w:pPr>
              <w:numPr>
                <w:ilvl w:val="0"/>
                <w:numId w:val="1"/>
              </w:numPr>
              <w:spacing w:line="268" w:lineRule="auto"/>
              <w:ind w:left="720" w:right="72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Attività differenziate o graduate per fasce di livello</w:t>
            </w:r>
          </w:p>
          <w:p w:rsidR="00000000" w:rsidDel="00000000" w:rsidP="00000000" w:rsidRDefault="00000000" w:rsidRPr="00000000" w14:paraId="0000008A">
            <w:pPr>
              <w:numPr>
                <w:ilvl w:val="0"/>
                <w:numId w:val="1"/>
              </w:numPr>
              <w:spacing w:line="268" w:lineRule="auto"/>
              <w:ind w:left="720" w:right="72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Attività personalizzate e/o individualizzate</w:t>
            </w:r>
          </w:p>
          <w:p w:rsidR="00000000" w:rsidDel="00000000" w:rsidP="00000000" w:rsidRDefault="00000000" w:rsidRPr="00000000" w14:paraId="0000008B">
            <w:pPr>
              <w:numPr>
                <w:ilvl w:val="0"/>
                <w:numId w:val="1"/>
              </w:numPr>
              <w:spacing w:line="268" w:lineRule="auto"/>
              <w:ind w:left="720" w:right="72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Partecipazione a concorsi artistico – culturali, spettacoli teatrali e musicali </w:t>
            </w:r>
          </w:p>
          <w:p w:rsidR="00000000" w:rsidDel="00000000" w:rsidP="00000000" w:rsidRDefault="00000000" w:rsidRPr="00000000" w14:paraId="0000008C">
            <w:pPr>
              <w:numPr>
                <w:ilvl w:val="0"/>
                <w:numId w:val="1"/>
              </w:numPr>
              <w:spacing w:after="106" w:line="268" w:lineRule="auto"/>
              <w:ind w:left="720" w:right="72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Partecipazione a progetti curriculari ed extracurriculari</w:t>
            </w:r>
          </w:p>
        </w:tc>
      </w:tr>
    </w:tbl>
    <w:p w:rsidR="00000000" w:rsidDel="00000000" w:rsidP="00000000" w:rsidRDefault="00000000" w:rsidRPr="00000000" w14:paraId="0000008D">
      <w:pPr>
        <w:widowControl w:val="0"/>
        <w:tabs>
          <w:tab w:val="left" w:leader="none" w:pos="0"/>
        </w:tabs>
        <w:spacing w:line="27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354.330708661419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4.330708661419"/>
        <w:tblGridChange w:id="0">
          <w:tblGrid>
            <w:gridCol w:w="9354.33070866141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8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Verifiche effettuate</w:t>
            </w:r>
          </w:p>
          <w:p w:rsidR="00000000" w:rsidDel="00000000" w:rsidP="00000000" w:rsidRDefault="00000000" w:rsidRPr="00000000" w14:paraId="0000009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Criteri di verifica e valutazione degli apprendimenti</w:t>
            </w:r>
          </w:p>
          <w:p w:rsidR="00000000" w:rsidDel="00000000" w:rsidP="00000000" w:rsidRDefault="00000000" w:rsidRPr="00000000" w14:paraId="0000009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tipologia e numero delle verifiche effettuate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2">
            <w:pPr>
              <w:spacing w:after="160" w:lineRule="auto"/>
              <w:ind w:right="-198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spacing w:after="160" w:lineRule="auto"/>
              <w:ind w:right="-198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spacing w:after="160" w:lineRule="auto"/>
              <w:ind w:right="-198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spacing w:after="160" w:lineRule="auto"/>
              <w:ind w:right="-198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spacing w:after="160" w:lineRule="auto"/>
              <w:ind w:right="-198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spacing w:after="160" w:line="259" w:lineRule="auto"/>
              <w:jc w:val="center"/>
              <w:rPr>
                <w:rFonts w:ascii="Times New Roman" w:cs="Times New Roman" w:eastAsia="Times New Roman" w:hAnsi="Times New Roman"/>
                <w:b w:val="1"/>
                <w:smallCap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8">
      <w:pPr>
        <w:widowControl w:val="0"/>
        <w:tabs>
          <w:tab w:val="left" w:leader="none" w:pos="0"/>
        </w:tabs>
        <w:spacing w:line="27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963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490"/>
        <w:gridCol w:w="105"/>
        <w:gridCol w:w="7035"/>
        <w:tblGridChange w:id="0">
          <w:tblGrid>
            <w:gridCol w:w="2490"/>
            <w:gridCol w:w="105"/>
            <w:gridCol w:w="7035"/>
          </w:tblGrid>
        </w:tblGridChange>
      </w:tblGrid>
      <w:tr>
        <w:trPr>
          <w:cantSplit w:val="0"/>
          <w:trHeight w:val="806.9291338582678" w:hRule="atLeast"/>
          <w:tblHeader w:val="0"/>
        </w:trPr>
        <w:tc>
          <w:tcPr>
            <w:gridSpan w:val="3"/>
            <w:shd w:fill="a4c2f4" w:val="clear"/>
            <w:tcMar>
              <w:top w:w="283.46456692913387" w:type="dxa"/>
              <w:left w:w="283.46456692913387" w:type="dxa"/>
              <w:bottom w:w="283.46456692913387" w:type="dxa"/>
              <w:right w:w="283.46456692913387" w:type="dxa"/>
            </w:tcMar>
          </w:tcPr>
          <w:p w:rsidR="00000000" w:rsidDel="00000000" w:rsidP="00000000" w:rsidRDefault="00000000" w:rsidRPr="00000000" w14:paraId="0000009B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EDUCAZIONE CIVICA</w:t>
            </w:r>
          </w:p>
          <w:p w:rsidR="00000000" w:rsidDel="00000000" w:rsidP="00000000" w:rsidRDefault="00000000" w:rsidRPr="00000000" w14:paraId="0000009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Percorsi e attività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gridSpan w:val="3"/>
            <w:shd w:fill="c9daf8" w:val="clear"/>
            <w:tcMar>
              <w:top w:w="283.46456692913387" w:type="dxa"/>
              <w:left w:w="283.46456692913387" w:type="dxa"/>
              <w:bottom w:w="283.46456692913387" w:type="dxa"/>
              <w:right w:w="283.46456692913387" w:type="dxa"/>
            </w:tcMar>
          </w:tcPr>
          <w:p w:rsidR="00000000" w:rsidDel="00000000" w:rsidP="00000000" w:rsidRDefault="00000000" w:rsidRPr="00000000" w14:paraId="0000009F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Costituzione, diritto nazionale e internazionale, legalità e solidarietà</w:t>
            </w:r>
          </w:p>
        </w:tc>
      </w:tr>
      <w:tr>
        <w:trPr>
          <w:cantSplit w:val="0"/>
          <w:trHeight w:val="806.9291338582678" w:hRule="atLeast"/>
          <w:tblHeader w:val="0"/>
        </w:trPr>
        <w:tc>
          <w:tcPr>
            <w:gridSpan w:val="3"/>
            <w:vMerge w:val="restart"/>
            <w:tcMar>
              <w:top w:w="283.46456692913387" w:type="dxa"/>
              <w:left w:w="283.46456692913387" w:type="dxa"/>
              <w:bottom w:w="283.46456692913387" w:type="dxa"/>
              <w:right w:w="283.46456692913387" w:type="dxa"/>
            </w:tcMar>
          </w:tcPr>
          <w:p w:rsidR="00000000" w:rsidDel="00000000" w:rsidP="00000000" w:rsidRDefault="00000000" w:rsidRPr="00000000" w14:paraId="000000A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6.9291338582678" w:hRule="atLeast"/>
          <w:tblHeader w:val="0"/>
        </w:trPr>
        <w:tc>
          <w:tcPr>
            <w:gridSpan w:val="3"/>
            <w:vMerge w:val="continue"/>
            <w:tcMar>
              <w:top w:w="283.46456692913387" w:type="dxa"/>
              <w:left w:w="283.46456692913387" w:type="dxa"/>
              <w:bottom w:w="283.46456692913387" w:type="dxa"/>
              <w:right w:w="283.46456692913387" w:type="dxa"/>
            </w:tcMar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6.9291338582678" w:hRule="atLeast"/>
          <w:tblHeader w:val="0"/>
        </w:trPr>
        <w:tc>
          <w:tcPr>
            <w:gridSpan w:val="3"/>
            <w:vMerge w:val="continue"/>
            <w:tcMar>
              <w:top w:w="283.46456692913387" w:type="dxa"/>
              <w:left w:w="283.46456692913387" w:type="dxa"/>
              <w:bottom w:w="283.46456692913387" w:type="dxa"/>
              <w:right w:w="283.46456692913387" w:type="dxa"/>
            </w:tcMar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6.9291338582678" w:hRule="atLeast"/>
          <w:tblHeader w:val="0"/>
        </w:trPr>
        <w:tc>
          <w:tcPr>
            <w:gridSpan w:val="3"/>
            <w:vMerge w:val="continue"/>
            <w:tcMar>
              <w:top w:w="283.46456692913387" w:type="dxa"/>
              <w:left w:w="283.46456692913387" w:type="dxa"/>
              <w:bottom w:w="283.46456692913387" w:type="dxa"/>
              <w:right w:w="283.46456692913387" w:type="dxa"/>
            </w:tcMar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6.9291338582678" w:hRule="atLeast"/>
          <w:tblHeader w:val="0"/>
        </w:trPr>
        <w:tc>
          <w:tcPr>
            <w:gridSpan w:val="3"/>
            <w:vMerge w:val="continue"/>
            <w:tcMar>
              <w:top w:w="283.46456692913387" w:type="dxa"/>
              <w:left w:w="283.46456692913387" w:type="dxa"/>
              <w:bottom w:w="283.46456692913387" w:type="dxa"/>
              <w:right w:w="283.46456692913387" w:type="dxa"/>
            </w:tcMar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gridSpan w:val="3"/>
            <w:shd w:fill="c9daf8" w:val="clear"/>
            <w:tcMar>
              <w:top w:w="283.46456692913387" w:type="dxa"/>
              <w:left w:w="283.46456692913387" w:type="dxa"/>
              <w:bottom w:w="283.46456692913387" w:type="dxa"/>
              <w:right w:w="283.46456692913387" w:type="dxa"/>
            </w:tcMar>
          </w:tcPr>
          <w:p w:rsidR="00000000" w:rsidDel="00000000" w:rsidP="00000000" w:rsidRDefault="00000000" w:rsidRPr="00000000" w14:paraId="000000B1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Sviluppo sostenibile, educazione ambientale, tutela del patrimonio e del territorio</w:t>
            </w:r>
          </w:p>
        </w:tc>
      </w:tr>
      <w:tr>
        <w:trPr>
          <w:cantSplit w:val="0"/>
          <w:trHeight w:val="806.9291338582678" w:hRule="atLeast"/>
          <w:tblHeader w:val="0"/>
        </w:trPr>
        <w:tc>
          <w:tcPr>
            <w:gridSpan w:val="3"/>
            <w:vMerge w:val="restart"/>
            <w:tcMar>
              <w:top w:w="283.46456692913387" w:type="dxa"/>
              <w:left w:w="283.46456692913387" w:type="dxa"/>
              <w:bottom w:w="283.46456692913387" w:type="dxa"/>
              <w:right w:w="283.46456692913387" w:type="dxa"/>
            </w:tcMar>
          </w:tcPr>
          <w:p w:rsidR="00000000" w:rsidDel="00000000" w:rsidP="00000000" w:rsidRDefault="00000000" w:rsidRPr="00000000" w14:paraId="000000B4">
            <w:pPr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6.9291338582678" w:hRule="atLeast"/>
          <w:tblHeader w:val="0"/>
        </w:trPr>
        <w:tc>
          <w:tcPr>
            <w:gridSpan w:val="3"/>
            <w:vMerge w:val="continue"/>
            <w:tcMar>
              <w:top w:w="283.46456692913387" w:type="dxa"/>
              <w:left w:w="283.46456692913387" w:type="dxa"/>
              <w:bottom w:w="283.46456692913387" w:type="dxa"/>
              <w:right w:w="283.46456692913387" w:type="dxa"/>
            </w:tcMar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6.9291338582678" w:hRule="atLeast"/>
          <w:tblHeader w:val="0"/>
        </w:trPr>
        <w:tc>
          <w:tcPr>
            <w:gridSpan w:val="3"/>
            <w:vMerge w:val="continue"/>
            <w:tcMar>
              <w:top w:w="283.46456692913387" w:type="dxa"/>
              <w:left w:w="283.46456692913387" w:type="dxa"/>
              <w:bottom w:w="283.46456692913387" w:type="dxa"/>
              <w:right w:w="283.46456692913387" w:type="dxa"/>
            </w:tcMar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6.9291338582678" w:hRule="atLeast"/>
          <w:tblHeader w:val="0"/>
        </w:trPr>
        <w:tc>
          <w:tcPr>
            <w:gridSpan w:val="3"/>
            <w:vMerge w:val="continue"/>
            <w:tcMar>
              <w:top w:w="283.46456692913387" w:type="dxa"/>
              <w:left w:w="283.46456692913387" w:type="dxa"/>
              <w:bottom w:w="283.46456692913387" w:type="dxa"/>
              <w:right w:w="283.46456692913387" w:type="dxa"/>
            </w:tcMar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6.9291338582678" w:hRule="atLeast"/>
          <w:tblHeader w:val="0"/>
        </w:trPr>
        <w:tc>
          <w:tcPr>
            <w:gridSpan w:val="3"/>
            <w:vMerge w:val="continue"/>
            <w:tcMar>
              <w:top w:w="283.46456692913387" w:type="dxa"/>
              <w:left w:w="283.46456692913387" w:type="dxa"/>
              <w:bottom w:w="283.46456692913387" w:type="dxa"/>
              <w:right w:w="283.46456692913387" w:type="dxa"/>
            </w:tcMar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gridSpan w:val="3"/>
            <w:shd w:fill="c9daf8" w:val="clear"/>
            <w:tcMar>
              <w:top w:w="283.46456692913387" w:type="dxa"/>
              <w:left w:w="283.46456692913387" w:type="dxa"/>
              <w:bottom w:w="283.46456692913387" w:type="dxa"/>
              <w:right w:w="283.46456692913387" w:type="dxa"/>
            </w:tcMar>
          </w:tcPr>
          <w:p w:rsidR="00000000" w:rsidDel="00000000" w:rsidP="00000000" w:rsidRDefault="00000000" w:rsidRPr="00000000" w14:paraId="000000C3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Cittadinanza digitale</w:t>
            </w:r>
          </w:p>
        </w:tc>
      </w:tr>
      <w:tr>
        <w:trPr>
          <w:cantSplit w:val="0"/>
          <w:trHeight w:val="806.9291338582678" w:hRule="atLeast"/>
          <w:tblHeader w:val="0"/>
        </w:trPr>
        <w:tc>
          <w:tcPr>
            <w:gridSpan w:val="3"/>
            <w:vMerge w:val="restart"/>
            <w:tcMar>
              <w:top w:w="283.46456692913387" w:type="dxa"/>
              <w:left w:w="283.46456692913387" w:type="dxa"/>
              <w:bottom w:w="283.46456692913387" w:type="dxa"/>
              <w:right w:w="283.46456692913387" w:type="dxa"/>
            </w:tcMar>
          </w:tcPr>
          <w:p w:rsidR="00000000" w:rsidDel="00000000" w:rsidP="00000000" w:rsidRDefault="00000000" w:rsidRPr="00000000" w14:paraId="000000C6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6.9291338582678" w:hRule="atLeast"/>
          <w:tblHeader w:val="0"/>
        </w:trPr>
        <w:tc>
          <w:tcPr>
            <w:gridSpan w:val="3"/>
            <w:vMerge w:val="continue"/>
            <w:tcMar>
              <w:top w:w="283.46456692913387" w:type="dxa"/>
              <w:left w:w="283.46456692913387" w:type="dxa"/>
              <w:bottom w:w="283.46456692913387" w:type="dxa"/>
              <w:right w:w="283.46456692913387" w:type="dxa"/>
            </w:tcMar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6.9291338582678" w:hRule="atLeast"/>
          <w:tblHeader w:val="0"/>
        </w:trPr>
        <w:tc>
          <w:tcPr>
            <w:gridSpan w:val="3"/>
            <w:vMerge w:val="continue"/>
            <w:tcMar>
              <w:top w:w="283.46456692913387" w:type="dxa"/>
              <w:left w:w="283.46456692913387" w:type="dxa"/>
              <w:bottom w:w="283.46456692913387" w:type="dxa"/>
              <w:right w:w="283.46456692913387" w:type="dxa"/>
            </w:tcMar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6.9291338582678" w:hRule="atLeast"/>
          <w:tblHeader w:val="0"/>
        </w:trPr>
        <w:tc>
          <w:tcPr>
            <w:gridSpan w:val="3"/>
            <w:vMerge w:val="continue"/>
            <w:tcMar>
              <w:top w:w="283.46456692913387" w:type="dxa"/>
              <w:left w:w="283.46456692913387" w:type="dxa"/>
              <w:bottom w:w="283.46456692913387" w:type="dxa"/>
              <w:right w:w="283.46456692913387" w:type="dxa"/>
            </w:tcMar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6.9291338582678" w:hRule="atLeast"/>
          <w:tblHeader w:val="0"/>
        </w:trPr>
        <w:tc>
          <w:tcPr>
            <w:gridSpan w:val="3"/>
            <w:vMerge w:val="continue"/>
            <w:tcMar>
              <w:top w:w="283.46456692913387" w:type="dxa"/>
              <w:left w:w="283.46456692913387" w:type="dxa"/>
              <w:bottom w:w="283.46456692913387" w:type="dxa"/>
              <w:right w:w="283.46456692913387" w:type="dxa"/>
            </w:tcMar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5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963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490"/>
        <w:gridCol w:w="105"/>
        <w:gridCol w:w="7035"/>
        <w:tblGridChange w:id="0">
          <w:tblGrid>
            <w:gridCol w:w="2490"/>
            <w:gridCol w:w="105"/>
            <w:gridCol w:w="7035"/>
          </w:tblGrid>
        </w:tblGridChange>
      </w:tblGrid>
      <w:tr>
        <w:trPr>
          <w:cantSplit w:val="0"/>
          <w:trHeight w:val="806.9291338582678" w:hRule="atLeast"/>
          <w:tblHeader w:val="0"/>
        </w:trPr>
        <w:tc>
          <w:tcPr>
            <w:gridSpan w:val="3"/>
            <w:shd w:fill="c9daf8" w:val="clear"/>
            <w:tcMar>
              <w:top w:w="283.46456692913387" w:type="dxa"/>
              <w:left w:w="283.46456692913387" w:type="dxa"/>
              <w:bottom w:w="283.46456692913387" w:type="dxa"/>
              <w:right w:w="283.46456692913387" w:type="dxa"/>
            </w:tcMar>
          </w:tcPr>
          <w:p w:rsidR="00000000" w:rsidDel="00000000" w:rsidP="00000000" w:rsidRDefault="00000000" w:rsidRPr="00000000" w14:paraId="000000D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Percorso  Dig.Comp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6.9291338582678" w:hRule="atLeast"/>
          <w:tblHeader w:val="0"/>
        </w:trPr>
        <w:tc>
          <w:tcPr>
            <w:gridSpan w:val="3"/>
            <w:tcMar>
              <w:top w:w="283.46456692913387" w:type="dxa"/>
              <w:left w:w="283.46456692913387" w:type="dxa"/>
              <w:bottom w:w="283.46456692913387" w:type="dxa"/>
              <w:right w:w="283.46456692913387" w:type="dxa"/>
            </w:tcMar>
          </w:tcPr>
          <w:p w:rsidR="00000000" w:rsidDel="00000000" w:rsidP="00000000" w:rsidRDefault="00000000" w:rsidRPr="00000000" w14:paraId="000000DC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E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F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0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2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6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963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490"/>
        <w:gridCol w:w="105"/>
        <w:gridCol w:w="7035"/>
        <w:tblGridChange w:id="0">
          <w:tblGrid>
            <w:gridCol w:w="2490"/>
            <w:gridCol w:w="105"/>
            <w:gridCol w:w="7035"/>
          </w:tblGrid>
        </w:tblGridChange>
      </w:tblGrid>
      <w:tr>
        <w:trPr>
          <w:cantSplit w:val="0"/>
          <w:trHeight w:val="806.9291338582678" w:hRule="atLeast"/>
          <w:tblHeader w:val="0"/>
        </w:trPr>
        <w:tc>
          <w:tcPr>
            <w:gridSpan w:val="3"/>
            <w:shd w:fill="c9daf8" w:val="clear"/>
            <w:tcMar>
              <w:top w:w="283.46456692913387" w:type="dxa"/>
              <w:left w:w="283.46456692913387" w:type="dxa"/>
              <w:bottom w:w="283.46456692913387" w:type="dxa"/>
              <w:right w:w="283.46456692913387" w:type="dxa"/>
            </w:tcMar>
          </w:tcPr>
          <w:p w:rsidR="00000000" w:rsidDel="00000000" w:rsidP="00000000" w:rsidRDefault="00000000" w:rsidRPr="00000000" w14:paraId="000000E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Percorsi di Didattica Orientativa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6.9291338582678" w:hRule="atLeast"/>
          <w:tblHeader w:val="0"/>
        </w:trPr>
        <w:tc>
          <w:tcPr>
            <w:gridSpan w:val="3"/>
            <w:tcMar>
              <w:top w:w="283.46456692913387" w:type="dxa"/>
              <w:left w:w="283.46456692913387" w:type="dxa"/>
              <w:bottom w:w="283.46456692913387" w:type="dxa"/>
              <w:right w:w="283.46456692913387" w:type="dxa"/>
            </w:tcMar>
          </w:tcPr>
          <w:p w:rsidR="00000000" w:rsidDel="00000000" w:rsidP="00000000" w:rsidRDefault="00000000" w:rsidRPr="00000000" w14:paraId="000000EC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3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4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7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3"/>
        <w:tblW w:w="9354.330708661419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4.330708661419"/>
        <w:tblGridChange w:id="0">
          <w:tblGrid>
            <w:gridCol w:w="9354.33070866141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FA">
            <w:pPr>
              <w:spacing w:after="160" w:line="259" w:lineRule="auto"/>
              <w:jc w:val="center"/>
              <w:rPr>
                <w:rFonts w:ascii="Times New Roman" w:cs="Times New Roman" w:eastAsia="Times New Roman" w:hAnsi="Times New Roman"/>
                <w:b w:val="1"/>
                <w:smallCap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Personalizzazione degli apprendimenti/interventi educativi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B">
            <w:pPr>
              <w:spacing w:after="160" w:lineRule="auto"/>
              <w:ind w:right="-198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C">
            <w:pPr>
              <w:spacing w:after="160" w:lineRule="auto"/>
              <w:ind w:right="-198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D">
            <w:pPr>
              <w:spacing w:after="160" w:lineRule="auto"/>
              <w:ind w:right="-198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E">
            <w:pPr>
              <w:spacing w:after="160" w:lineRule="auto"/>
              <w:ind w:right="-198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F">
            <w:pPr>
              <w:spacing w:after="160" w:lineRule="auto"/>
              <w:ind w:right="-198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0">
            <w:pPr>
              <w:spacing w:after="160" w:lineRule="auto"/>
              <w:ind w:right="-198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1">
            <w:pPr>
              <w:spacing w:after="160" w:lineRule="auto"/>
              <w:ind w:right="-198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2">
            <w:pPr>
              <w:spacing w:after="160" w:lineRule="auto"/>
              <w:ind w:right="-198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3">
            <w:pPr>
              <w:spacing w:after="160" w:lineRule="auto"/>
              <w:ind w:right="-198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4">
            <w:pPr>
              <w:spacing w:after="160" w:line="259" w:lineRule="auto"/>
              <w:jc w:val="center"/>
              <w:rPr>
                <w:rFonts w:ascii="Times New Roman" w:cs="Times New Roman" w:eastAsia="Times New Roman" w:hAnsi="Times New Roman"/>
                <w:b w:val="1"/>
                <w:smallCap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5">
      <w:pPr>
        <w:widowControl w:val="0"/>
        <w:tabs>
          <w:tab w:val="left" w:leader="none" w:pos="0"/>
        </w:tabs>
        <w:spacing w:line="27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4"/>
        <w:tblW w:w="9354.330708661419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4.330708661419"/>
        <w:tblGridChange w:id="0">
          <w:tblGrid>
            <w:gridCol w:w="9354.33070866141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08">
            <w:pPr>
              <w:spacing w:line="259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PCTO: percorsi e attività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9">
            <w:pPr>
              <w:spacing w:after="160" w:lineRule="auto"/>
              <w:ind w:right="-198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Solo per le classi del triennio</w:t>
            </w:r>
          </w:p>
          <w:p w:rsidR="00000000" w:rsidDel="00000000" w:rsidP="00000000" w:rsidRDefault="00000000" w:rsidRPr="00000000" w14:paraId="0000010A">
            <w:pPr>
              <w:spacing w:after="160" w:lineRule="auto"/>
              <w:ind w:right="-198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B">
            <w:pPr>
              <w:spacing w:after="160" w:lineRule="auto"/>
              <w:ind w:right="-198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Specificare le connessioni dei PCTO con la disciplina e le ricadute</w:t>
            </w:r>
          </w:p>
          <w:p w:rsidR="00000000" w:rsidDel="00000000" w:rsidP="00000000" w:rsidRDefault="00000000" w:rsidRPr="00000000" w14:paraId="0000010C">
            <w:pPr>
              <w:spacing w:after="160" w:lineRule="auto"/>
              <w:ind w:right="-198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D">
            <w:pPr>
              <w:spacing w:after="160" w:lineRule="auto"/>
              <w:ind w:right="-198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E">
            <w:pPr>
              <w:spacing w:after="160" w:lineRule="auto"/>
              <w:ind w:right="-198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F">
            <w:pPr>
              <w:spacing w:after="160" w:lineRule="auto"/>
              <w:ind w:right="-198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0">
            <w:pPr>
              <w:spacing w:after="160" w:lineRule="auto"/>
              <w:ind w:right="-198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1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widowControl w:val="0"/>
        <w:spacing w:line="27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5"/>
        <w:tblW w:w="9330.0" w:type="dxa"/>
        <w:jc w:val="center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2655"/>
        <w:gridCol w:w="6675"/>
        <w:tblGridChange w:id="0">
          <w:tblGrid>
            <w:gridCol w:w="2655"/>
            <w:gridCol w:w="6675"/>
          </w:tblGrid>
        </w:tblGridChange>
      </w:tblGrid>
      <w:tr>
        <w:trPr>
          <w:cantSplit w:val="0"/>
          <w:trHeight w:val="230" w:hRule="atLeast"/>
          <w:tblHeader w:val="0"/>
        </w:trPr>
        <w:tc>
          <w:tcPr>
            <w:gridSpan w:val="2"/>
            <w:shd w:fill="a4c2f4" w:val="clear"/>
            <w:vAlign w:val="center"/>
          </w:tcPr>
          <w:p w:rsidR="00000000" w:rsidDel="00000000" w:rsidP="00000000" w:rsidRDefault="00000000" w:rsidRPr="00000000" w14:paraId="00000113">
            <w:pPr>
              <w:spacing w:after="106" w:line="268" w:lineRule="auto"/>
              <w:ind w:right="7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Attività di ampliamento dell’offerta formativa connessi alla disciplina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tcBorders>
              <w:top w:color="231f20" w:space="0" w:sz="4" w:val="single"/>
              <w:left w:color="231f20" w:space="0" w:sz="4" w:val="single"/>
              <w:bottom w:color="231f20" w:space="0" w:sz="4" w:val="single"/>
              <w:right w:color="231f20" w:space="0" w:sz="4" w:val="single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15">
            <w:pPr>
              <w:spacing w:after="106" w:line="268" w:lineRule="auto"/>
              <w:ind w:left="-77" w:right="72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Tipologia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16">
            <w:pPr>
              <w:spacing w:after="106" w:line="268" w:lineRule="auto"/>
              <w:ind w:left="-77" w:right="72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Oggetto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117">
            <w:pPr>
              <w:spacing w:line="472" w:lineRule="auto"/>
              <w:ind w:left="82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Incontri con esperti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118">
            <w:pPr>
              <w:spacing w:after="106" w:line="268" w:lineRule="auto"/>
              <w:ind w:left="644" w:right="72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119">
            <w:pPr>
              <w:spacing w:after="106" w:line="268" w:lineRule="auto"/>
              <w:ind w:right="7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Partecipazioni ad eventi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11A">
            <w:pPr>
              <w:spacing w:after="106" w:line="268" w:lineRule="auto"/>
              <w:ind w:left="644" w:right="72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11B">
            <w:pPr>
              <w:spacing w:after="106" w:line="268" w:lineRule="auto"/>
              <w:ind w:right="7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Partecipazioni a concorsi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11C">
            <w:pPr>
              <w:spacing w:after="106" w:line="268" w:lineRule="auto"/>
              <w:ind w:left="644" w:right="72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11D">
            <w:pPr>
              <w:spacing w:after="106" w:line="268" w:lineRule="auto"/>
              <w:ind w:right="72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Viaggi di istruzione</w:t>
            </w:r>
          </w:p>
          <w:p w:rsidR="00000000" w:rsidDel="00000000" w:rsidP="00000000" w:rsidRDefault="00000000" w:rsidRPr="00000000" w14:paraId="0000011E">
            <w:pPr>
              <w:spacing w:after="106" w:line="268" w:lineRule="auto"/>
              <w:ind w:right="72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Visite guidate</w:t>
            </w:r>
          </w:p>
          <w:p w:rsidR="00000000" w:rsidDel="00000000" w:rsidP="00000000" w:rsidRDefault="00000000" w:rsidRPr="00000000" w14:paraId="0000011F">
            <w:pPr>
              <w:spacing w:after="106" w:line="268" w:lineRule="auto"/>
              <w:ind w:right="72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Uscite didattiche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120">
            <w:pPr>
              <w:spacing w:after="106" w:line="268" w:lineRule="auto"/>
              <w:ind w:left="644" w:right="72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1">
      <w:pPr>
        <w:spacing w:after="160" w:line="25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spacing w:after="160" w:lineRule="auto"/>
        <w:ind w:right="-1985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6"/>
        <w:tblW w:w="9354.330708661419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4.330708661419"/>
        <w:tblGridChange w:id="0">
          <w:tblGrid>
            <w:gridCol w:w="9354.33070866141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23">
            <w:pPr>
              <w:spacing w:after="160" w:lineRule="auto"/>
              <w:ind w:right="-260.6692913385814"/>
              <w:jc w:val="center"/>
              <w:rPr>
                <w:rFonts w:ascii="Times New Roman" w:cs="Times New Roman" w:eastAsia="Times New Roman" w:hAnsi="Times New Roman"/>
                <w:b w:val="1"/>
                <w:smallCap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Rapporti con le famiglie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7.92968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24">
            <w:pPr>
              <w:spacing w:after="160" w:lineRule="auto"/>
              <w:ind w:right="-1985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5">
            <w:pPr>
              <w:spacing w:after="160" w:lineRule="auto"/>
              <w:ind w:right="-1985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6">
            <w:pPr>
              <w:spacing w:after="160" w:lineRule="auto"/>
              <w:ind w:right="-1985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7">
            <w:pPr>
              <w:spacing w:after="160" w:lineRule="auto"/>
              <w:ind w:right="-1985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8">
            <w:pPr>
              <w:spacing w:after="160" w:lineRule="auto"/>
              <w:ind w:right="-1985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9">
            <w:pPr>
              <w:spacing w:after="160" w:lineRule="auto"/>
              <w:ind w:right="-1985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A">
      <w:pPr>
        <w:spacing w:after="160" w:lineRule="auto"/>
        <w:ind w:right="-1985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</w:t>
      </w:r>
    </w:p>
    <w:p w:rsidR="00000000" w:rsidDel="00000000" w:rsidP="00000000" w:rsidRDefault="00000000" w:rsidRPr="00000000" w14:paraId="0000012B">
      <w:pPr>
        <w:spacing w:after="160" w:lineRule="auto"/>
        <w:ind w:right="-149.5275590551165"/>
        <w:jc w:val="righ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spacing w:after="160" w:lineRule="auto"/>
        <w:ind w:right="-149.5275590551165"/>
        <w:jc w:val="righ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spacing w:after="160" w:lineRule="auto"/>
        <w:ind w:right="-149.5275590551165"/>
        <w:jc w:val="righ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Firma</w:t>
      </w:r>
    </w:p>
    <w:p w:rsidR="00000000" w:rsidDel="00000000" w:rsidP="00000000" w:rsidRDefault="00000000" w:rsidRPr="00000000" w14:paraId="0000012E">
      <w:pPr>
        <w:spacing w:after="160" w:lineRule="auto"/>
        <w:ind w:right="-1985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40" w:w="11900" w:orient="portrait"/>
      <w:pgMar w:bottom="1134" w:top="1418" w:left="1134" w:right="1134" w:header="34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3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  <w:tab w:val="left" w:leader="none" w:pos="2856"/>
      </w:tabs>
      <w:ind w:left="-1133" w:right="-7" w:firstLine="0"/>
      <w:rPr>
        <w:color w:val="000000"/>
      </w:rPr>
    </w:pPr>
    <w:r w:rsidDel="00000000" w:rsidR="00000000" w:rsidRPr="00000000">
      <w:rPr/>
      <w:drawing>
        <wp:inline distB="114300" distT="114300" distL="114300" distR="114300">
          <wp:extent cx="7533323" cy="1136442"/>
          <wp:effectExtent b="0" l="0" r="0" t="0"/>
          <wp:docPr id="2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33323" cy="113644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3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-735318</wp:posOffset>
          </wp:positionH>
          <wp:positionV relativeFrom="paragraph">
            <wp:posOffset>-309234</wp:posOffset>
          </wp:positionV>
          <wp:extent cx="7593965" cy="1619885"/>
          <wp:effectExtent b="0" l="0" r="0" t="0"/>
          <wp:wrapSquare wrapText="bothSides" distB="0" distT="0" distL="114300" distR="114300"/>
          <wp:docPr id="21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93965" cy="161988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</w:style>
  <w:style w:type="paragraph" w:styleId="Titolo1">
    <w:name w:val="heading 1"/>
    <w:basedOn w:val="Normale"/>
    <w:next w:val="Normale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itolo2">
    <w:name w:val="heading 2"/>
    <w:basedOn w:val="Normale"/>
    <w:next w:val="Normale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itolo3">
    <w:name w:val="heading 3"/>
    <w:basedOn w:val="Normale"/>
    <w:next w:val="Normale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itolo4">
    <w:name w:val="heading 4"/>
    <w:basedOn w:val="Normale"/>
    <w:next w:val="Normale"/>
    <w:pPr>
      <w:keepNext w:val="1"/>
      <w:keepLines w:val="1"/>
      <w:spacing w:after="40" w:before="240"/>
      <w:outlineLvl w:val="3"/>
    </w:pPr>
    <w:rPr>
      <w:b w:val="1"/>
    </w:rPr>
  </w:style>
  <w:style w:type="paragraph" w:styleId="Titolo5">
    <w:name w:val="heading 5"/>
    <w:basedOn w:val="Normale"/>
    <w:next w:val="Normale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itolo6">
    <w:name w:val="heading 6"/>
    <w:basedOn w:val="Normale"/>
    <w:next w:val="Normale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olo">
    <w:name w:val="Title"/>
    <w:basedOn w:val="Normale"/>
    <w:next w:val="Normale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ottotitolo">
    <w:name w:val="Subtitle"/>
    <w:basedOn w:val="Normale"/>
    <w:next w:val="Normale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Paragrafoelenco">
    <w:name w:val="List Paragraph"/>
    <w:basedOn w:val="Normale"/>
    <w:uiPriority w:val="34"/>
    <w:qFormat w:val="1"/>
    <w:rsid w:val="00704D41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5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6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zzaLbsrDYfUKopdwviCwhPq7sw==">CgMxLjA4AHIhMXltSUxGd2JQWW0tZE1rbFd3YVBZVXA1M0ZkRWt3bGNv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2021-09-21T14:37:00Z</dcterms:created>
  <dc:creator>pdl7</dc:creator>
</cp:coreProperties>
</file>