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4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Decreto Legislativo 13 aprile 2017, n. 63 – artt. 9_10 – BORSE di STUDIO Anno Scolastico 2023/2024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49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Domanda di Partecipazione – Circolare n.  01  del  19/01/2024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 consegnare alla Segreteria della Scuola frequentata dallo studente entro e non oltre 23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febbraio 2024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pena l'esclusione del beneficio.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5103" w:right="51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-100964</wp:posOffset>
                </wp:positionH>
                <wp:positionV relativeFrom="paragraph">
                  <wp:posOffset>25400</wp:posOffset>
                </wp:positionV>
                <wp:extent cx="3733800" cy="1470953"/>
                <wp:effectExtent b="0" l="0" r="0" t="0"/>
                <wp:wrapSquare wrapText="bothSides" distB="0" distT="0" distL="114935" distR="114935"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500400" y="3026850"/>
                          <a:ext cx="3691200" cy="150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(campo obbligatorio)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Protocollo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Liceo Classico Internazionale Statale “G.Meli”- PA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Cod Meccanografico Istituto principale PAPC030004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Cod Meccanografico Plesso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-100964</wp:posOffset>
                </wp:positionH>
                <wp:positionV relativeFrom="paragraph">
                  <wp:posOffset>25400</wp:posOffset>
                </wp:positionV>
                <wp:extent cx="3733800" cy="1470953"/>
                <wp:effectExtent b="0" l="0" r="0" t="0"/>
                <wp:wrapSquare wrapText="bothSides" distB="0" distT="0" distL="114935" distR="114935"/>
                <wp:docPr id="1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33800" cy="14709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ind w:left="5812" w:right="51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         Alla Città Metropolitana 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5812" w:right="51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         al Libero Consorzio Comunale 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5812" w:right="51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          P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alermo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right="49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right="49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right="4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right="4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right="4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right="4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right="49" w:firstLine="0"/>
        <w:jc w:val="center"/>
        <w:rPr>
          <w:rFonts w:ascii="Arial" w:cs="Arial" w:eastAsia="Arial" w:hAnsi="Arial"/>
          <w:b w:val="1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right="49" w:firstLine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vertAlign w:val="baseline"/>
          <w:rtl w:val="0"/>
        </w:rPr>
        <w:t xml:space="preserve">DICHIARAZIONE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SOSTITUTIVA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vertAlign w:val="baseline"/>
          <w:rtl w:val="0"/>
        </w:rPr>
        <w:t xml:space="preserve"> DI CERTIFICAZIONE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right="49" w:firstLine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vertAlign w:val="baseline"/>
          <w:rtl w:val="0"/>
        </w:rPr>
        <w:t xml:space="preserve">(Articolo n. 46 D.P.R. 28 dicembre 2000 n.445)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120" w:lineRule="auto"/>
        <w:ind w:left="0" w:right="51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vertAlign w:val="baseline"/>
          <w:rtl w:val="0"/>
        </w:rPr>
        <w:t xml:space="preserve">consapevole della decadenza dal beneficio così come prescritto dagli articoli 38, 71, 75 e 76 del D.P.R. n.445/2000 e consapevole delle pene previste dall’art. 496 c.p. sulla responsabilità penale cui può andare incontro in caso di dichiarazioni mendaci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120" w:lineRule="auto"/>
        <w:ind w:left="0" w:right="51" w:firstLine="0"/>
        <w:jc w:val="both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right="49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Il sottoscritto:</w:t>
      </w:r>
      <w:r w:rsidDel="00000000" w:rsidR="00000000" w:rsidRPr="00000000">
        <w:rPr>
          <w:rtl w:val="0"/>
        </w:rPr>
      </w:r>
    </w:p>
    <w:tbl>
      <w:tblPr>
        <w:tblStyle w:val="Table1"/>
        <w:tblW w:w="10752.0" w:type="dxa"/>
        <w:jc w:val="left"/>
        <w:tblInd w:w="-108.0" w:type="dxa"/>
        <w:tblLayout w:type="fixed"/>
        <w:tblLook w:val="0000"/>
      </w:tblPr>
      <w:tblGrid>
        <w:gridCol w:w="1074"/>
        <w:gridCol w:w="3852"/>
        <w:gridCol w:w="806"/>
        <w:gridCol w:w="5020"/>
        <w:tblGridChange w:id="0">
          <w:tblGrid>
            <w:gridCol w:w="1074"/>
            <w:gridCol w:w="3852"/>
            <w:gridCol w:w="806"/>
            <w:gridCol w:w="502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ind w:left="0" w:right="-8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ind w:left="0" w:right="-8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ind w:left="0" w:right="-82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52.0" w:type="dxa"/>
        <w:jc w:val="left"/>
        <w:tblInd w:w="-108.0" w:type="dxa"/>
        <w:tblLayout w:type="fixed"/>
        <w:tblLook w:val="0000"/>
      </w:tblPr>
      <w:tblGrid>
        <w:gridCol w:w="726"/>
        <w:gridCol w:w="553"/>
        <w:gridCol w:w="537"/>
        <w:gridCol w:w="1073"/>
        <w:gridCol w:w="2795"/>
        <w:gridCol w:w="5068"/>
        <w:tblGridChange w:id="0">
          <w:tblGrid>
            <w:gridCol w:w="726"/>
            <w:gridCol w:w="553"/>
            <w:gridCol w:w="537"/>
            <w:gridCol w:w="1073"/>
            <w:gridCol w:w="2795"/>
            <w:gridCol w:w="506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ind w:left="0" w:right="-8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nato 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spacing w:after="0" w:before="120" w:lineRule="auto"/>
              <w:ind w:left="0" w:right="-79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comune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ind w:left="0" w:right="-82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52.0" w:type="dxa"/>
        <w:jc w:val="left"/>
        <w:tblInd w:w="-108.0" w:type="dxa"/>
        <w:tblLayout w:type="fixed"/>
        <w:tblLook w:val="0000"/>
      </w:tblPr>
      <w:tblGrid>
        <w:gridCol w:w="3979"/>
        <w:gridCol w:w="426"/>
        <w:gridCol w:w="379"/>
        <w:gridCol w:w="395"/>
        <w:gridCol w:w="395"/>
        <w:gridCol w:w="394"/>
        <w:gridCol w:w="427"/>
        <w:gridCol w:w="379"/>
        <w:gridCol w:w="394"/>
        <w:gridCol w:w="395"/>
        <w:gridCol w:w="395"/>
        <w:gridCol w:w="426"/>
        <w:gridCol w:w="411"/>
        <w:gridCol w:w="426"/>
        <w:gridCol w:w="426"/>
        <w:gridCol w:w="427"/>
        <w:gridCol w:w="678"/>
        <w:tblGridChange w:id="0">
          <w:tblGrid>
            <w:gridCol w:w="3979"/>
            <w:gridCol w:w="426"/>
            <w:gridCol w:w="379"/>
            <w:gridCol w:w="395"/>
            <w:gridCol w:w="395"/>
            <w:gridCol w:w="394"/>
            <w:gridCol w:w="427"/>
            <w:gridCol w:w="379"/>
            <w:gridCol w:w="394"/>
            <w:gridCol w:w="395"/>
            <w:gridCol w:w="395"/>
            <w:gridCol w:w="426"/>
            <w:gridCol w:w="411"/>
            <w:gridCol w:w="426"/>
            <w:gridCol w:w="426"/>
            <w:gridCol w:w="427"/>
            <w:gridCol w:w="67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spacing w:after="0" w:before="120" w:lineRule="auto"/>
              <w:ind w:left="0" w:right="-79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0" w:before="120" w:lineRule="auto"/>
        <w:ind w:left="0" w:right="-79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residenza anagrafica:</w:t>
      </w:r>
      <w:r w:rsidDel="00000000" w:rsidR="00000000" w:rsidRPr="00000000">
        <w:rPr>
          <w:rtl w:val="0"/>
        </w:rPr>
      </w:r>
    </w:p>
    <w:tbl>
      <w:tblPr>
        <w:tblStyle w:val="Table4"/>
        <w:tblW w:w="9385.0" w:type="dxa"/>
        <w:jc w:val="left"/>
        <w:tblInd w:w="-108.0" w:type="dxa"/>
        <w:tblLayout w:type="fixed"/>
        <w:tblLook w:val="0000"/>
      </w:tblPr>
      <w:tblGrid>
        <w:gridCol w:w="1042"/>
        <w:gridCol w:w="6016"/>
        <w:gridCol w:w="789"/>
        <w:gridCol w:w="1538"/>
        <w:tblGridChange w:id="0">
          <w:tblGrid>
            <w:gridCol w:w="1042"/>
            <w:gridCol w:w="6016"/>
            <w:gridCol w:w="789"/>
            <w:gridCol w:w="153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ind w:left="0" w:right="-8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comune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ind w:left="0" w:right="-8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Prov.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tabs>
          <w:tab w:val="left" w:leader="none" w:pos="1188"/>
          <w:tab w:val="left" w:leader="none" w:pos="4248"/>
          <w:tab w:val="left" w:leader="none" w:pos="5044"/>
          <w:tab w:val="left" w:leader="none" w:pos="6048"/>
          <w:tab w:val="left" w:leader="none" w:pos="7052"/>
          <w:tab w:val="left" w:leader="none" w:pos="8056"/>
        </w:tabs>
        <w:ind w:left="0" w:right="-82" w:firstLine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52.0" w:type="dxa"/>
        <w:jc w:val="left"/>
        <w:tblInd w:w="-108.0" w:type="dxa"/>
        <w:tblLayout w:type="fixed"/>
        <w:tblLook w:val="0000"/>
      </w:tblPr>
      <w:tblGrid>
        <w:gridCol w:w="1074"/>
        <w:gridCol w:w="5163"/>
        <w:gridCol w:w="568"/>
        <w:gridCol w:w="853"/>
        <w:gridCol w:w="710"/>
        <w:gridCol w:w="411"/>
        <w:gridCol w:w="426"/>
        <w:gridCol w:w="427"/>
        <w:gridCol w:w="426"/>
        <w:gridCol w:w="694"/>
        <w:tblGridChange w:id="0">
          <w:tblGrid>
            <w:gridCol w:w="1074"/>
            <w:gridCol w:w="5163"/>
            <w:gridCol w:w="568"/>
            <w:gridCol w:w="853"/>
            <w:gridCol w:w="710"/>
            <w:gridCol w:w="411"/>
            <w:gridCol w:w="426"/>
            <w:gridCol w:w="427"/>
            <w:gridCol w:w="426"/>
            <w:gridCol w:w="69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ind w:left="0" w:right="-8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via/piazza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ind w:left="0" w:right="-82" w:firstLine="0"/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ind w:left="0" w:right="-82" w:firstLine="0"/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c.a.p.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tabs>
          <w:tab w:val="left" w:leader="none" w:pos="1188"/>
          <w:tab w:val="left" w:leader="none" w:pos="4248"/>
          <w:tab w:val="left" w:leader="none" w:pos="5044"/>
          <w:tab w:val="left" w:leader="none" w:pos="6048"/>
          <w:tab w:val="left" w:leader="none" w:pos="7052"/>
          <w:tab w:val="left" w:leader="none" w:pos="8056"/>
          <w:tab w:val="left" w:leader="none" w:pos="8410"/>
          <w:tab w:val="left" w:leader="none" w:pos="8764"/>
          <w:tab w:val="left" w:leader="none" w:pos="9119"/>
          <w:tab w:val="left" w:leader="none" w:pos="9473"/>
        </w:tabs>
        <w:ind w:left="0" w:right="-82" w:firstLine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285.0" w:type="dxa"/>
        <w:jc w:val="left"/>
        <w:tblInd w:w="-108.0" w:type="dxa"/>
        <w:tblLayout w:type="fixed"/>
        <w:tblLook w:val="0000"/>
      </w:tblPr>
      <w:tblGrid>
        <w:gridCol w:w="1042"/>
        <w:gridCol w:w="1058"/>
        <w:gridCol w:w="2826"/>
        <w:gridCol w:w="1011"/>
        <w:gridCol w:w="995"/>
        <w:gridCol w:w="3353"/>
        <w:tblGridChange w:id="0">
          <w:tblGrid>
            <w:gridCol w:w="1042"/>
            <w:gridCol w:w="1058"/>
            <w:gridCol w:w="2826"/>
            <w:gridCol w:w="1011"/>
            <w:gridCol w:w="995"/>
            <w:gridCol w:w="335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ind w:left="0" w:right="-8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telefono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ind w:left="0" w:right="-8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cellulare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tabs>
          <w:tab w:val="left" w:leader="none" w:pos="1188"/>
          <w:tab w:val="left" w:leader="none" w:pos="4248"/>
          <w:tab w:val="left" w:leader="none" w:pos="5044"/>
          <w:tab w:val="left" w:leader="none" w:pos="6048"/>
          <w:tab w:val="left" w:leader="none" w:pos="7052"/>
          <w:tab w:val="left" w:leader="none" w:pos="8056"/>
          <w:tab w:val="left" w:leader="none" w:pos="8410"/>
          <w:tab w:val="left" w:leader="none" w:pos="8764"/>
          <w:tab w:val="left" w:leader="none" w:pos="9119"/>
          <w:tab w:val="left" w:leader="none" w:pos="9473"/>
        </w:tabs>
        <w:ind w:left="0" w:right="-82" w:firstLine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734.0" w:type="dxa"/>
        <w:jc w:val="left"/>
        <w:tblInd w:w="-108.0" w:type="dxa"/>
        <w:tblLayout w:type="fixed"/>
        <w:tblLook w:val="0000"/>
      </w:tblPr>
      <w:tblGrid>
        <w:gridCol w:w="3095"/>
        <w:gridCol w:w="7373"/>
        <w:gridCol w:w="3266"/>
        <w:tblGridChange w:id="0">
          <w:tblGrid>
            <w:gridCol w:w="3095"/>
            <w:gridCol w:w="7373"/>
            <w:gridCol w:w="326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ind w:left="0" w:right="-8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Indirizzo di posta elettronica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ind w:left="0" w:right="-8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                                                          @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ind w:left="0" w:right="-82" w:firstLine="0"/>
              <w:jc w:val="right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tabs>
          <w:tab w:val="left" w:leader="none" w:pos="1188"/>
          <w:tab w:val="left" w:leader="none" w:pos="4248"/>
          <w:tab w:val="left" w:leader="none" w:pos="5044"/>
          <w:tab w:val="left" w:leader="none" w:pos="6048"/>
          <w:tab w:val="left" w:leader="none" w:pos="7052"/>
          <w:tab w:val="left" w:leader="none" w:pos="8056"/>
          <w:tab w:val="left" w:leader="none" w:pos="8410"/>
          <w:tab w:val="left" w:leader="none" w:pos="8764"/>
          <w:tab w:val="left" w:leader="none" w:pos="9119"/>
          <w:tab w:val="left" w:leader="none" w:pos="9473"/>
        </w:tabs>
        <w:ind w:left="0" w:right="-82" w:firstLine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(il richiedente può indicare un indirizzo di posta elettronica dove potrà ricevere comunicazioni)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1188"/>
          <w:tab w:val="left" w:leader="none" w:pos="4248"/>
          <w:tab w:val="left" w:leader="none" w:pos="5044"/>
          <w:tab w:val="left" w:leader="none" w:pos="6048"/>
          <w:tab w:val="left" w:leader="none" w:pos="7052"/>
          <w:tab w:val="left" w:leader="none" w:pos="8056"/>
          <w:tab w:val="left" w:leader="none" w:pos="8410"/>
          <w:tab w:val="left" w:leader="none" w:pos="8764"/>
          <w:tab w:val="left" w:leader="none" w:pos="9119"/>
          <w:tab w:val="left" w:leader="none" w:pos="9473"/>
        </w:tabs>
        <w:ind w:left="0" w:right="-82" w:firstLine="0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504.0" w:type="dxa"/>
        <w:jc w:val="left"/>
        <w:tblInd w:w="-108.0" w:type="dxa"/>
        <w:tblLayout w:type="fixed"/>
        <w:tblLook w:val="0000"/>
      </w:tblPr>
      <w:tblGrid>
        <w:gridCol w:w="1626"/>
        <w:gridCol w:w="3490"/>
        <w:gridCol w:w="5388"/>
        <w:tblGridChange w:id="0">
          <w:tblGrid>
            <w:gridCol w:w="1626"/>
            <w:gridCol w:w="3490"/>
            <w:gridCol w:w="538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tabs>
                <w:tab w:val="left" w:leader="none" w:pos="1620"/>
              </w:tabs>
              <w:ind w:left="0" w:right="-8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nella qualità 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ind w:left="0" w:right="-8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(genitore o avente la rappresentanza legale)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ind w:left="0" w:right="-8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dello studente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ind w:left="0" w:right="-79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806.0" w:type="dxa"/>
        <w:jc w:val="left"/>
        <w:tblInd w:w="-108.0" w:type="dxa"/>
        <w:tblLayout w:type="fixed"/>
        <w:tblLook w:val="0000"/>
      </w:tblPr>
      <w:tblGrid>
        <w:gridCol w:w="1074"/>
        <w:gridCol w:w="3852"/>
        <w:gridCol w:w="806"/>
        <w:gridCol w:w="5074"/>
        <w:tblGridChange w:id="0">
          <w:tblGrid>
            <w:gridCol w:w="1074"/>
            <w:gridCol w:w="3852"/>
            <w:gridCol w:w="806"/>
            <w:gridCol w:w="507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ind w:left="0" w:right="-8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ind w:left="0" w:right="-8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ind w:left="0" w:right="-82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799.0" w:type="dxa"/>
        <w:jc w:val="left"/>
        <w:tblInd w:w="-108.0" w:type="dxa"/>
        <w:tblLayout w:type="fixed"/>
        <w:tblLook w:val="0000"/>
      </w:tblPr>
      <w:tblGrid>
        <w:gridCol w:w="742"/>
        <w:gridCol w:w="553"/>
        <w:gridCol w:w="537"/>
        <w:gridCol w:w="1073"/>
        <w:gridCol w:w="1990"/>
        <w:gridCol w:w="5904"/>
        <w:tblGridChange w:id="0">
          <w:tblGrid>
            <w:gridCol w:w="742"/>
            <w:gridCol w:w="553"/>
            <w:gridCol w:w="537"/>
            <w:gridCol w:w="1073"/>
            <w:gridCol w:w="1990"/>
            <w:gridCol w:w="590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ind w:left="0" w:right="-8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nato 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spacing w:after="0" w:before="120" w:lineRule="auto"/>
              <w:ind w:left="0" w:right="-79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comune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after="0" w:before="120" w:lineRule="auto"/>
        <w:ind w:left="0" w:right="-79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806.000000000002" w:type="dxa"/>
        <w:jc w:val="left"/>
        <w:tblInd w:w="-108.0" w:type="dxa"/>
        <w:tblLayout w:type="fixed"/>
        <w:tblLook w:val="0000"/>
      </w:tblPr>
      <w:tblGrid>
        <w:gridCol w:w="3979"/>
        <w:gridCol w:w="426"/>
        <w:gridCol w:w="379"/>
        <w:gridCol w:w="395"/>
        <w:gridCol w:w="395"/>
        <w:gridCol w:w="394"/>
        <w:gridCol w:w="427"/>
        <w:gridCol w:w="379"/>
        <w:gridCol w:w="394"/>
        <w:gridCol w:w="395"/>
        <w:gridCol w:w="395"/>
        <w:gridCol w:w="426"/>
        <w:gridCol w:w="411"/>
        <w:gridCol w:w="426"/>
        <w:gridCol w:w="426"/>
        <w:gridCol w:w="427"/>
        <w:gridCol w:w="732"/>
        <w:tblGridChange w:id="0">
          <w:tblGrid>
            <w:gridCol w:w="3979"/>
            <w:gridCol w:w="426"/>
            <w:gridCol w:w="379"/>
            <w:gridCol w:w="395"/>
            <w:gridCol w:w="395"/>
            <w:gridCol w:w="394"/>
            <w:gridCol w:w="427"/>
            <w:gridCol w:w="379"/>
            <w:gridCol w:w="394"/>
            <w:gridCol w:w="395"/>
            <w:gridCol w:w="395"/>
            <w:gridCol w:w="426"/>
            <w:gridCol w:w="411"/>
            <w:gridCol w:w="426"/>
            <w:gridCol w:w="426"/>
            <w:gridCol w:w="427"/>
            <w:gridCol w:w="73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spacing w:after="0" w:before="120" w:lineRule="auto"/>
              <w:ind w:left="0" w:right="-79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spacing w:after="0" w:before="120" w:lineRule="auto"/>
              <w:ind w:left="0" w:right="-79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spacing w:after="0" w:before="120" w:lineRule="auto"/>
        <w:ind w:left="0" w:right="-79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residenza anagrafica (se diversa da quella del dichiarante):</w:t>
      </w:r>
      <w:r w:rsidDel="00000000" w:rsidR="00000000" w:rsidRPr="00000000">
        <w:rPr>
          <w:rtl w:val="0"/>
        </w:rPr>
      </w:r>
    </w:p>
    <w:tbl>
      <w:tblPr>
        <w:tblStyle w:val="Table12"/>
        <w:tblW w:w="10806.999999999998" w:type="dxa"/>
        <w:jc w:val="left"/>
        <w:tblLayout w:type="fixed"/>
        <w:tblLook w:val="0000"/>
      </w:tblPr>
      <w:tblGrid>
        <w:gridCol w:w="1074"/>
        <w:gridCol w:w="5163"/>
        <w:gridCol w:w="568"/>
        <w:gridCol w:w="284"/>
        <w:gridCol w:w="569"/>
        <w:gridCol w:w="221"/>
        <w:gridCol w:w="489"/>
        <w:gridCol w:w="411"/>
        <w:gridCol w:w="427"/>
        <w:gridCol w:w="427"/>
        <w:gridCol w:w="426"/>
        <w:gridCol w:w="537"/>
        <w:gridCol w:w="40"/>
        <w:gridCol w:w="40"/>
        <w:gridCol w:w="40"/>
        <w:gridCol w:w="41"/>
        <w:gridCol w:w="40"/>
        <w:gridCol w:w="10"/>
        <w:tblGridChange w:id="0">
          <w:tblGrid>
            <w:gridCol w:w="1074"/>
            <w:gridCol w:w="5163"/>
            <w:gridCol w:w="568"/>
            <w:gridCol w:w="284"/>
            <w:gridCol w:w="569"/>
            <w:gridCol w:w="221"/>
            <w:gridCol w:w="489"/>
            <w:gridCol w:w="411"/>
            <w:gridCol w:w="427"/>
            <w:gridCol w:w="427"/>
            <w:gridCol w:w="426"/>
            <w:gridCol w:w="537"/>
            <w:gridCol w:w="40"/>
            <w:gridCol w:w="40"/>
            <w:gridCol w:w="40"/>
            <w:gridCol w:w="41"/>
            <w:gridCol w:w="40"/>
            <w:gridCol w:w="1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ind w:left="0" w:right="-8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comune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ind w:left="0" w:right="-8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Prov.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ind w:left="0" w:right="-8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via/piazza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ind w:left="0" w:right="-82" w:firstLine="0"/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ind w:left="0" w:right="-82" w:firstLine="0"/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c.a.p.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spacing w:after="0" w:before="120" w:lineRule="auto"/>
        <w:ind w:left="0" w:right="51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before="120" w:lineRule="auto"/>
        <w:ind w:left="0" w:right="51" w:firstLine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0" w:right="-82" w:firstLine="0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0" w:right="-82" w:firstLine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l’inserimento del nominativo del proprio figlio per l'erogazione della BORSA DI STUDIO (Decreto Legislativo 13 aprile 2017, n. 63 – artt. 9_10) anno scolastico 2023/2024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0" w:right="-82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0" w:right="-82" w:firstLine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DATI RELATIVI ALL’ISTITUZIONE SCOLASTICA FREQUENTATA NELL’ANNO SCOLASTICO 2023/2024</w:t>
      </w:r>
      <w:r w:rsidDel="00000000" w:rsidR="00000000" w:rsidRPr="00000000">
        <w:rPr>
          <w:rtl w:val="0"/>
        </w:rPr>
      </w:r>
    </w:p>
    <w:tbl>
      <w:tblPr>
        <w:tblStyle w:val="Table13"/>
        <w:tblW w:w="10545.0" w:type="dxa"/>
        <w:jc w:val="left"/>
        <w:tblInd w:w="-108.0" w:type="dxa"/>
        <w:tblLayout w:type="fixed"/>
        <w:tblLook w:val="0000"/>
      </w:tblPr>
      <w:tblGrid>
        <w:gridCol w:w="2321"/>
        <w:gridCol w:w="8224"/>
        <w:tblGridChange w:id="0">
          <w:tblGrid>
            <w:gridCol w:w="2321"/>
            <w:gridCol w:w="822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ind w:left="0" w:right="-8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denominazione scuola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LICEO CLASSICO STATALE INTERNAZIONALE “G.MELI”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ind w:left="0" w:right="-82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605.0" w:type="dxa"/>
        <w:jc w:val="left"/>
        <w:tblInd w:w="-108.0" w:type="dxa"/>
        <w:tblLayout w:type="fixed"/>
        <w:tblLook w:val="0000"/>
      </w:tblPr>
      <w:tblGrid>
        <w:gridCol w:w="1089"/>
        <w:gridCol w:w="7564"/>
        <w:gridCol w:w="805"/>
        <w:gridCol w:w="1147"/>
        <w:tblGridChange w:id="0">
          <w:tblGrid>
            <w:gridCol w:w="1089"/>
            <w:gridCol w:w="7564"/>
            <w:gridCol w:w="805"/>
            <w:gridCol w:w="114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ind w:left="0" w:right="-8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comune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PALERMO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ind w:left="0" w:right="-8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Prov.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tabs>
          <w:tab w:val="left" w:leader="none" w:pos="1188"/>
          <w:tab w:val="left" w:leader="none" w:pos="4248"/>
          <w:tab w:val="left" w:leader="none" w:pos="5044"/>
          <w:tab w:val="left" w:leader="none" w:pos="6048"/>
          <w:tab w:val="left" w:leader="none" w:pos="7052"/>
          <w:tab w:val="left" w:leader="none" w:pos="8056"/>
        </w:tabs>
        <w:ind w:left="0" w:right="-82" w:firstLine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590.0" w:type="dxa"/>
        <w:jc w:val="left"/>
        <w:tblInd w:w="-108.0" w:type="dxa"/>
        <w:tblLayout w:type="fixed"/>
        <w:tblLook w:val="0000"/>
      </w:tblPr>
      <w:tblGrid>
        <w:gridCol w:w="1058"/>
        <w:gridCol w:w="5305"/>
        <w:gridCol w:w="537"/>
        <w:gridCol w:w="1168"/>
        <w:gridCol w:w="648"/>
        <w:gridCol w:w="347"/>
        <w:gridCol w:w="348"/>
        <w:gridCol w:w="363"/>
        <w:gridCol w:w="347"/>
        <w:gridCol w:w="469"/>
        <w:tblGridChange w:id="0">
          <w:tblGrid>
            <w:gridCol w:w="1058"/>
            <w:gridCol w:w="5305"/>
            <w:gridCol w:w="537"/>
            <w:gridCol w:w="1168"/>
            <w:gridCol w:w="648"/>
            <w:gridCol w:w="347"/>
            <w:gridCol w:w="348"/>
            <w:gridCol w:w="363"/>
            <w:gridCol w:w="347"/>
            <w:gridCol w:w="469"/>
          </w:tblGrid>
        </w:tblGridChange>
      </w:tblGrid>
      <w:tr>
        <w:trPr>
          <w:cantSplit w:val="0"/>
          <w:trHeight w:val="4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ind w:left="0" w:right="-8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via/piazza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VIA S.ALDISIO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ind w:left="0" w:right="-82" w:firstLine="0"/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ind w:left="0" w:right="-82" w:firstLine="0"/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c.a.p.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tabs>
          <w:tab w:val="left" w:leader="none" w:pos="1188"/>
          <w:tab w:val="left" w:leader="none" w:pos="4248"/>
          <w:tab w:val="left" w:leader="none" w:pos="5044"/>
          <w:tab w:val="left" w:leader="none" w:pos="6048"/>
          <w:tab w:val="left" w:leader="none" w:pos="7052"/>
          <w:tab w:val="left" w:leader="none" w:pos="8056"/>
        </w:tabs>
        <w:ind w:left="0" w:right="-82" w:firstLine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6910.0" w:type="dxa"/>
        <w:jc w:val="left"/>
        <w:tblInd w:w="-108.0" w:type="dxa"/>
        <w:tblLayout w:type="fixed"/>
        <w:tblLook w:val="0000"/>
      </w:tblPr>
      <w:tblGrid>
        <w:gridCol w:w="1026"/>
        <w:gridCol w:w="5884"/>
        <w:tblGridChange w:id="0">
          <w:tblGrid>
            <w:gridCol w:w="1026"/>
            <w:gridCol w:w="588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ind w:left="0" w:right="-82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telefono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ind w:left="0" w:right="-82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0916884720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tabs>
          <w:tab w:val="left" w:leader="none" w:pos="1188"/>
          <w:tab w:val="left" w:leader="none" w:pos="4248"/>
          <w:tab w:val="left" w:leader="none" w:pos="5044"/>
          <w:tab w:val="left" w:leader="none" w:pos="6048"/>
          <w:tab w:val="left" w:leader="none" w:pos="7052"/>
          <w:tab w:val="left" w:leader="none" w:pos="8056"/>
        </w:tabs>
        <w:ind w:left="0" w:right="-82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tabs>
          <w:tab w:val="left" w:leader="none" w:pos="1188"/>
          <w:tab w:val="left" w:leader="none" w:pos="4248"/>
          <w:tab w:val="left" w:leader="none" w:pos="5044"/>
          <w:tab w:val="left" w:leader="none" w:pos="6048"/>
          <w:tab w:val="left" w:leader="none" w:pos="7052"/>
          <w:tab w:val="left" w:leader="none" w:pos="8056"/>
        </w:tabs>
        <w:ind w:left="0" w:right="-82" w:firstLine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ISTITUZIONE SCOLASTICA SECONDARIA DI SECONDO GRADO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4013200</wp:posOffset>
                </wp:positionH>
                <wp:positionV relativeFrom="paragraph">
                  <wp:posOffset>50800</wp:posOffset>
                </wp:positionV>
                <wp:extent cx="224155" cy="22415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43448" y="3678400"/>
                          <a:ext cx="2051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X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4013200</wp:posOffset>
                </wp:positionH>
                <wp:positionV relativeFrom="paragraph">
                  <wp:posOffset>50800</wp:posOffset>
                </wp:positionV>
                <wp:extent cx="224155" cy="224155"/>
                <wp:effectExtent b="0" l="0" r="0" t="0"/>
                <wp:wrapNone/>
                <wp:docPr id="1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155" cy="2241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5359400</wp:posOffset>
                </wp:positionH>
                <wp:positionV relativeFrom="paragraph">
                  <wp:posOffset>76200</wp:posOffset>
                </wp:positionV>
                <wp:extent cx="230505" cy="19240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40273" y="3693323"/>
                          <a:ext cx="21145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5359400</wp:posOffset>
                </wp:positionH>
                <wp:positionV relativeFrom="paragraph">
                  <wp:posOffset>76200</wp:posOffset>
                </wp:positionV>
                <wp:extent cx="230505" cy="192405"/>
                <wp:effectExtent b="0" l="0" r="0" t="0"/>
                <wp:wrapNone/>
                <wp:docPr id="1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50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2">
      <w:pPr>
        <w:tabs>
          <w:tab w:val="left" w:leader="none" w:pos="1188"/>
          <w:tab w:val="left" w:leader="none" w:pos="4248"/>
          <w:tab w:val="left" w:leader="none" w:pos="5044"/>
          <w:tab w:val="left" w:leader="none" w:pos="6048"/>
          <w:tab w:val="left" w:leader="none" w:pos="7052"/>
          <w:tab w:val="left" w:leader="none" w:pos="8056"/>
        </w:tabs>
        <w:ind w:left="0" w:right="-82" w:firstLine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(apporre una “X” accanto alla scuola frequentata)</w:t>
        <w:tab/>
        <w:t xml:space="preserve">STATALE</w:t>
        <w:tab/>
        <w:t xml:space="preserve">                 PARITARIA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left" w:leader="none" w:pos="1188"/>
          <w:tab w:val="left" w:leader="none" w:pos="4248"/>
          <w:tab w:val="left" w:leader="none" w:pos="5044"/>
          <w:tab w:val="left" w:leader="none" w:pos="6048"/>
          <w:tab w:val="left" w:leader="none" w:pos="7052"/>
          <w:tab w:val="left" w:leader="none" w:pos="8056"/>
        </w:tabs>
        <w:ind w:left="0" w:right="-82" w:firstLine="0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left" w:leader="none" w:pos="1188"/>
          <w:tab w:val="left" w:leader="none" w:pos="4248"/>
          <w:tab w:val="left" w:leader="none" w:pos="5044"/>
          <w:tab w:val="left" w:leader="none" w:pos="6048"/>
          <w:tab w:val="left" w:leader="none" w:pos="7052"/>
          <w:tab w:val="left" w:leader="none" w:pos="8056"/>
        </w:tabs>
        <w:ind w:left="0" w:right="-82" w:firstLine="0"/>
        <w:jc w:val="center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76200</wp:posOffset>
                </wp:positionV>
                <wp:extent cx="230505" cy="19240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40273" y="3693323"/>
                          <a:ext cx="21145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76200</wp:posOffset>
                </wp:positionV>
                <wp:extent cx="230505" cy="192405"/>
                <wp:effectExtent b="0" l="0" r="0" t="0"/>
                <wp:wrapNone/>
                <wp:docPr id="1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50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101600</wp:posOffset>
                </wp:positionV>
                <wp:extent cx="230505" cy="19240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40273" y="3693323"/>
                          <a:ext cx="21145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101600</wp:posOffset>
                </wp:positionV>
                <wp:extent cx="230505" cy="192405"/>
                <wp:effectExtent b="0" l="0" r="0" t="0"/>
                <wp:wrapNone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50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5">
      <w:pPr>
        <w:widowControl w:val="0"/>
        <w:tabs>
          <w:tab w:val="left" w:leader="none" w:pos="540"/>
          <w:tab w:val="left" w:leader="none" w:pos="709"/>
          <w:tab w:val="left" w:leader="none" w:pos="5580"/>
          <w:tab w:val="left" w:leader="none" w:pos="6804"/>
          <w:tab w:val="left" w:leader="none" w:pos="9540"/>
          <w:tab w:val="left" w:leader="none" w:pos="9720"/>
        </w:tabs>
        <w:ind w:left="0" w:right="49" w:firstLine="32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CLASSE FREQUENTATA A.S. 202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  1^           2^                 3^              4^                5^ 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5359400</wp:posOffset>
                </wp:positionH>
                <wp:positionV relativeFrom="paragraph">
                  <wp:posOffset>0</wp:posOffset>
                </wp:positionV>
                <wp:extent cx="230505" cy="19240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40273" y="3693323"/>
                          <a:ext cx="21145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5359400</wp:posOffset>
                </wp:positionH>
                <wp:positionV relativeFrom="paragraph">
                  <wp:posOffset>0</wp:posOffset>
                </wp:positionV>
                <wp:extent cx="230505" cy="192405"/>
                <wp:effectExtent b="0" l="0" r="0" t="0"/>
                <wp:wrapNone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50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0</wp:posOffset>
                </wp:positionV>
                <wp:extent cx="230505" cy="19240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40273" y="3693323"/>
                          <a:ext cx="21145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0</wp:posOffset>
                </wp:positionV>
                <wp:extent cx="230505" cy="192405"/>
                <wp:effectExtent b="0" l="0" r="0" t="0"/>
                <wp:wrapNone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50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0</wp:posOffset>
                </wp:positionV>
                <wp:extent cx="230505" cy="19240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40273" y="3693323"/>
                          <a:ext cx="21145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0</wp:posOffset>
                </wp:positionV>
                <wp:extent cx="230505" cy="192405"/>
                <wp:effectExtent b="0" l="0" r="0" t="0"/>
                <wp:wrapNone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50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6">
      <w:pPr>
        <w:spacing w:after="120" w:before="0" w:lineRule="auto"/>
        <w:ind w:left="0" w:right="51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120" w:before="0" w:lineRule="auto"/>
        <w:ind w:left="0" w:right="51" w:firstLine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        DICHIARA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120" w:before="0" w:lineRule="auto"/>
        <w:ind w:left="0" w:right="51" w:firstLine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120" w:before="0" w:lineRule="auto"/>
        <w:ind w:left="0" w:right="51" w:firstLine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che il valore ISEE (D.P.C.M. 5 dicembre 2013, n. 159) è di Euro ___________________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left="0" w:right="49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ATTESTAZIONE ISEE IN CORSO DI VALIDITA' (1 gennaio 2024 – 31 dicembre 2024),PARI O INFERIORE AD EURO 8.000,00.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left="0" w:right="49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360" w:lineRule="auto"/>
        <w:ind w:left="0" w:right="49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- di aver presentato la Dichiarazione Sostitutiva Unica (DSU) della Situazione Economica del nucleo familiare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360" w:lineRule="auto"/>
        <w:ind w:left="0" w:right="49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(1 gennaio 2024 – 31 dicembre 2024) 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prot.                        del                                             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tabs>
          <w:tab w:val="left" w:leader="none" w:pos="540"/>
          <w:tab w:val="left" w:leader="none" w:pos="709"/>
          <w:tab w:val="left" w:leader="none" w:pos="5580"/>
          <w:tab w:val="left" w:leader="none" w:pos="6804"/>
          <w:tab w:val="left" w:leader="none" w:pos="9540"/>
          <w:tab w:val="left" w:leader="none" w:pos="9720"/>
        </w:tabs>
        <w:spacing w:after="120" w:before="0" w:lineRule="auto"/>
        <w:ind w:left="0" w:right="60" w:firstLine="15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vertAlign w:val="baseline"/>
          <w:rtl w:val="0"/>
        </w:rPr>
        <w:t xml:space="preserve">“Saranno prese in considerazione, pena l'esclusione, le attestazioni ISEE valide e che non riportino alcuna annotazione (omissione/difformità)”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ind w:left="0" w:right="49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Qualsiasi difformità, irregolarità e/o incompletezza nella compilazione della domanda comporterà l'esclusione dal beneficio.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left="0" w:right="49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120" w:before="0" w:lineRule="auto"/>
        <w:ind w:left="0" w:right="51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Il richiedente autorizza, altresì, la Regione Siciliana e gli Enti Locali interessati ad utilizzare i dati contenuti nel presente formulario per le finalità previste dalla legge, nonché per elaborazioni statistiche da svolgere in forma anonima e per la pubblicazione degli esiti, il tutto nel rispetto dei limiti posti dal D.Lgs 196/2003.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120" w:before="0" w:lineRule="auto"/>
        <w:ind w:left="0" w:right="51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Il richiedente dichiara di non avere presentato domanda per l'ottenimento di analogo beneficio in altra Regione.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ind w:left="0" w:right="49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Lo scrivente allega alla presente: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ind w:left="0" w:right="49" w:firstLine="0"/>
        <w:jc w:val="both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78"/>
          <w:tab w:val="left" w:leader="none" w:pos="9638"/>
        </w:tabs>
        <w:spacing w:after="0" w:before="0" w:line="360" w:lineRule="auto"/>
        <w:ind w:left="720" w:right="49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Fotocopia del documento di riconoscimento del soggetto richiedente il beneficio (padre, madre,  tutore o studente maggiorenne) in corso di validità;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78"/>
          <w:tab w:val="left" w:leader="none" w:pos="9638"/>
        </w:tabs>
        <w:spacing w:after="0" w:before="0" w:line="360" w:lineRule="auto"/>
        <w:ind w:left="720" w:right="49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Fotocopia del documento di riconoscimento e Codice Fiscale dello studente o della studentessa, in corso di validità, destinatario della Borsa di Studio;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78"/>
          <w:tab w:val="left" w:leader="none" w:pos="9638"/>
        </w:tabs>
        <w:spacing w:after="0" w:before="0" w:line="360" w:lineRule="auto"/>
        <w:ind w:left="720" w:right="49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Fotocopia dell'attestazione dell'Indicatore della Situazione Economica Equivalente (I.S.E.E.) in corso di validità.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ind w:left="0" w:right="49" w:firstLine="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Data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ind w:left="0" w:right="49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            Firma        </w:t>
      </w:r>
      <w:r w:rsidDel="00000000" w:rsidR="00000000" w:rsidRPr="00000000">
        <w:rPr>
          <w:rtl w:val="0"/>
        </w:rPr>
      </w:r>
    </w:p>
    <w:sectPr>
      <w:footerReference r:id="rId15" w:type="default"/>
      <w:footerReference r:id="rId16" w:type="first"/>
      <w:pgSz w:h="15840" w:w="12240" w:orient="portrait"/>
      <w:pgMar w:bottom="567" w:top="709" w:left="851" w:right="851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7.png"/><Relationship Id="rId13" Type="http://schemas.openxmlformats.org/officeDocument/2006/relationships/image" Target="media/image4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footer" Target="footer2.xml"/><Relationship Id="rId14" Type="http://schemas.openxmlformats.org/officeDocument/2006/relationships/image" Target="media/image3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DF6Ozr9VjyFyg+3Ao0y7wh4bjw==">CgMxLjA4AHIhMVgxUVA4TldtUm91TEd2RFYyQmthS1o3LXFadkk2V296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